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D7575" w14:textId="77777777" w:rsidR="004B39D5" w:rsidRPr="00C832EB" w:rsidRDefault="004B39D5" w:rsidP="004B39D5">
      <w:pPr>
        <w:pStyle w:val="NoSpacing"/>
        <w:rPr>
          <w:rFonts w:ascii="Arial" w:hAnsi="Arial" w:cs="Arial"/>
          <w:sz w:val="24"/>
          <w:szCs w:val="28"/>
        </w:rPr>
      </w:pPr>
      <w:r w:rsidRPr="00C832EB">
        <w:rPr>
          <w:rFonts w:ascii="Arial" w:hAnsi="Arial" w:cs="Arial"/>
          <w:sz w:val="24"/>
          <w:szCs w:val="28"/>
        </w:rPr>
        <w:t>Physical Tension and How to Release It</w:t>
      </w:r>
    </w:p>
    <w:p w14:paraId="7A43DFA7" w14:textId="77777777" w:rsidR="000B1F8B" w:rsidRPr="00C832EB" w:rsidRDefault="000B1F8B" w:rsidP="004B39D5">
      <w:pPr>
        <w:pStyle w:val="NoSpacing"/>
        <w:rPr>
          <w:rFonts w:ascii="Arial" w:hAnsi="Arial" w:cs="Arial"/>
          <w:sz w:val="24"/>
          <w:szCs w:val="28"/>
        </w:rPr>
      </w:pPr>
    </w:p>
    <w:p w14:paraId="733B8597" w14:textId="77777777" w:rsidR="007E1BC6" w:rsidRPr="00C832EB" w:rsidRDefault="007E1BC6" w:rsidP="007E1BC6">
      <w:pPr>
        <w:pStyle w:val="NoSpacing"/>
        <w:rPr>
          <w:rFonts w:ascii="Arial" w:hAnsi="Arial" w:cs="Arial"/>
          <w:sz w:val="24"/>
          <w:szCs w:val="28"/>
        </w:rPr>
      </w:pPr>
      <w:r w:rsidRPr="007E1BC6">
        <w:rPr>
          <w:rFonts w:ascii="Arial" w:hAnsi="Arial" w:cs="Arial"/>
          <w:sz w:val="24"/>
          <w:szCs w:val="28"/>
        </w:rPr>
        <w:t>Physical tension builds up easily, often without you realizing it, and can leave you feeling stiff, tired, and emotionally drained. Tight muscles can affect your energy, mood, and even your ability to think clearly. Learning to recognize and release tension is an important part of taking care of your overall well-being. You do not need complicated routines or expensive equipment to start feeling better. Small daily habits that support relaxation and gentle movement can make a big difference. By bringing more awareness to your body and giving yourself time to release tightness, you can move through the day with more comfort and ease.</w:t>
      </w:r>
    </w:p>
    <w:p w14:paraId="2CDDB313" w14:textId="77777777" w:rsidR="000466D2" w:rsidRPr="00C832EB" w:rsidRDefault="000466D2" w:rsidP="007E1BC6">
      <w:pPr>
        <w:pStyle w:val="NoSpacing"/>
        <w:rPr>
          <w:rFonts w:ascii="Arial" w:hAnsi="Arial" w:cs="Arial"/>
          <w:sz w:val="24"/>
          <w:szCs w:val="28"/>
        </w:rPr>
      </w:pPr>
    </w:p>
    <w:p w14:paraId="34207222" w14:textId="77777777" w:rsidR="000466D2" w:rsidRPr="007E1BC6" w:rsidRDefault="000466D2" w:rsidP="007E1BC6">
      <w:pPr>
        <w:pStyle w:val="NoSpacing"/>
        <w:rPr>
          <w:rFonts w:ascii="Arial" w:hAnsi="Arial" w:cs="Arial"/>
          <w:sz w:val="24"/>
          <w:szCs w:val="28"/>
        </w:rPr>
      </w:pPr>
    </w:p>
    <w:p w14:paraId="097C1D3C" w14:textId="77777777" w:rsidR="000466D2" w:rsidRPr="00C832EB" w:rsidRDefault="007E1BC6" w:rsidP="007E1BC6">
      <w:pPr>
        <w:pStyle w:val="NoSpacing"/>
        <w:rPr>
          <w:rFonts w:ascii="Arial" w:hAnsi="Arial" w:cs="Arial"/>
          <w:b/>
          <w:bCs/>
          <w:sz w:val="24"/>
          <w:szCs w:val="28"/>
        </w:rPr>
      </w:pPr>
      <w:r w:rsidRPr="007E1BC6">
        <w:rPr>
          <w:rFonts w:ascii="Arial" w:hAnsi="Arial" w:cs="Arial"/>
          <w:b/>
          <w:bCs/>
          <w:sz w:val="24"/>
          <w:szCs w:val="28"/>
        </w:rPr>
        <w:t>Identifying Common Areas of Tension</w:t>
      </w:r>
    </w:p>
    <w:p w14:paraId="4D80F9B3" w14:textId="5BC757B2" w:rsidR="007E1BC6" w:rsidRPr="00C832EB" w:rsidRDefault="007E1BC6" w:rsidP="007E1BC6">
      <w:pPr>
        <w:pStyle w:val="NoSpacing"/>
        <w:rPr>
          <w:rFonts w:ascii="Arial" w:hAnsi="Arial" w:cs="Arial"/>
          <w:sz w:val="24"/>
          <w:szCs w:val="28"/>
        </w:rPr>
      </w:pPr>
      <w:r w:rsidRPr="007E1BC6">
        <w:rPr>
          <w:rFonts w:ascii="Arial" w:hAnsi="Arial" w:cs="Arial"/>
          <w:sz w:val="24"/>
          <w:szCs w:val="28"/>
        </w:rPr>
        <w:br/>
        <w:t>Certain areas of the body tend to hold more tension than others, especially during busy or stressful times. Common spots include the neck, shoulders, jaw, lower back, hips, and hands. Pay attention to where you often feel stiffness or discomfort. These areas might not always hurt, but they may feel tight, restricted, or sensitive to pressure. Identifying where your body holds stress gives you a clear starting point for relief. Awareness is key; once you know where tension is gathering, you can focus your efforts on releasing it before it becomes a bigger source of discomfort or pain.</w:t>
      </w:r>
    </w:p>
    <w:p w14:paraId="63988464" w14:textId="77777777" w:rsidR="000466D2" w:rsidRPr="00C832EB" w:rsidRDefault="000466D2" w:rsidP="007E1BC6">
      <w:pPr>
        <w:pStyle w:val="NoSpacing"/>
        <w:rPr>
          <w:rFonts w:ascii="Arial" w:hAnsi="Arial" w:cs="Arial"/>
          <w:sz w:val="24"/>
          <w:szCs w:val="28"/>
        </w:rPr>
      </w:pPr>
    </w:p>
    <w:p w14:paraId="5EF69BFB" w14:textId="77777777" w:rsidR="000466D2" w:rsidRPr="007E1BC6" w:rsidRDefault="000466D2" w:rsidP="007E1BC6">
      <w:pPr>
        <w:pStyle w:val="NoSpacing"/>
        <w:rPr>
          <w:rFonts w:ascii="Arial" w:hAnsi="Arial" w:cs="Arial"/>
          <w:sz w:val="24"/>
          <w:szCs w:val="28"/>
        </w:rPr>
      </w:pPr>
    </w:p>
    <w:p w14:paraId="409714C8" w14:textId="77777777" w:rsidR="000466D2" w:rsidRPr="00C832EB" w:rsidRDefault="007E1BC6" w:rsidP="007E1BC6">
      <w:pPr>
        <w:pStyle w:val="NoSpacing"/>
        <w:rPr>
          <w:rFonts w:ascii="Arial" w:hAnsi="Arial" w:cs="Arial"/>
          <w:b/>
          <w:bCs/>
          <w:sz w:val="24"/>
          <w:szCs w:val="28"/>
        </w:rPr>
      </w:pPr>
      <w:r w:rsidRPr="007E1BC6">
        <w:rPr>
          <w:rFonts w:ascii="Arial" w:hAnsi="Arial" w:cs="Arial"/>
          <w:b/>
          <w:bCs/>
          <w:sz w:val="24"/>
          <w:szCs w:val="28"/>
        </w:rPr>
        <w:t>Doing a Simple Body Scan Check-In</w:t>
      </w:r>
    </w:p>
    <w:p w14:paraId="67F82E01" w14:textId="35CACFEA" w:rsidR="007E1BC6" w:rsidRPr="00C832EB" w:rsidRDefault="007E1BC6" w:rsidP="007E1BC6">
      <w:pPr>
        <w:pStyle w:val="NoSpacing"/>
        <w:rPr>
          <w:rFonts w:ascii="Arial" w:hAnsi="Arial" w:cs="Arial"/>
          <w:sz w:val="24"/>
          <w:szCs w:val="28"/>
        </w:rPr>
      </w:pPr>
      <w:r w:rsidRPr="007E1BC6">
        <w:rPr>
          <w:rFonts w:ascii="Arial" w:hAnsi="Arial" w:cs="Arial"/>
          <w:sz w:val="24"/>
          <w:szCs w:val="28"/>
        </w:rPr>
        <w:br/>
        <w:t>A body scan is an easy way to check in with how your body is feeling throughout the day. Find a quiet place to sit or lie down comfortably. Close your eyes and slowly move your attention from the top of your head down to your feet. Notice any areas that feel tight, heavy, or uncomfortable. You do not need to fix anything right away; simply noticing is powerful. A daily body scan helps you catch tension early and gives you a clearer picture of your physical state. Regular check-ins make it easier to respond to your body’s needs with more care and awareness.</w:t>
      </w:r>
    </w:p>
    <w:p w14:paraId="0023247D" w14:textId="77777777" w:rsidR="000466D2" w:rsidRPr="00C832EB" w:rsidRDefault="000466D2" w:rsidP="007E1BC6">
      <w:pPr>
        <w:pStyle w:val="NoSpacing"/>
        <w:rPr>
          <w:rFonts w:ascii="Arial" w:hAnsi="Arial" w:cs="Arial"/>
          <w:sz w:val="24"/>
          <w:szCs w:val="28"/>
        </w:rPr>
      </w:pPr>
    </w:p>
    <w:p w14:paraId="06503037" w14:textId="77777777" w:rsidR="000466D2" w:rsidRPr="007E1BC6" w:rsidRDefault="000466D2" w:rsidP="007E1BC6">
      <w:pPr>
        <w:pStyle w:val="NoSpacing"/>
        <w:rPr>
          <w:rFonts w:ascii="Arial" w:hAnsi="Arial" w:cs="Arial"/>
          <w:sz w:val="24"/>
          <w:szCs w:val="28"/>
        </w:rPr>
      </w:pPr>
    </w:p>
    <w:p w14:paraId="05EB56EC" w14:textId="77777777" w:rsidR="000466D2" w:rsidRPr="00C832EB" w:rsidRDefault="007E1BC6" w:rsidP="007E1BC6">
      <w:pPr>
        <w:pStyle w:val="NoSpacing"/>
        <w:rPr>
          <w:rFonts w:ascii="Arial" w:hAnsi="Arial" w:cs="Arial"/>
          <w:b/>
          <w:bCs/>
          <w:sz w:val="24"/>
          <w:szCs w:val="28"/>
        </w:rPr>
      </w:pPr>
      <w:r w:rsidRPr="007E1BC6">
        <w:rPr>
          <w:rFonts w:ascii="Arial" w:hAnsi="Arial" w:cs="Arial"/>
          <w:b/>
          <w:bCs/>
          <w:sz w:val="24"/>
          <w:szCs w:val="28"/>
        </w:rPr>
        <w:t>Using Stretching to Loosen Tight Areas</w:t>
      </w:r>
    </w:p>
    <w:p w14:paraId="3709BE5F" w14:textId="4D56619B" w:rsidR="007E1BC6" w:rsidRPr="00C832EB" w:rsidRDefault="007E1BC6" w:rsidP="007E1BC6">
      <w:pPr>
        <w:pStyle w:val="NoSpacing"/>
        <w:rPr>
          <w:rFonts w:ascii="Arial" w:hAnsi="Arial" w:cs="Arial"/>
          <w:sz w:val="24"/>
          <w:szCs w:val="28"/>
        </w:rPr>
      </w:pPr>
      <w:r w:rsidRPr="007E1BC6">
        <w:rPr>
          <w:rFonts w:ascii="Arial" w:hAnsi="Arial" w:cs="Arial"/>
          <w:sz w:val="24"/>
          <w:szCs w:val="28"/>
        </w:rPr>
        <w:br/>
        <w:t>Stretching is a simple and effective way to release muscle tension and increase your range of motion. Focus on stretching the areas you identified as tight during your body scan. You can start with basic movements like neck rolls, shoulder stretches, hamstring stretches, or gentle twists. Hold each stretch for about twenty to thirty seconds, breathing deeply and moving slowly. You do not need to push into discomfort; the goal is to create a gentle feeling of release. Regular stretching sessions, even if they are short, can help keep your muscles flexible, reduce stiffness, and lower overall physical tension.</w:t>
      </w:r>
    </w:p>
    <w:p w14:paraId="2B082B4B" w14:textId="77777777" w:rsidR="000466D2" w:rsidRPr="00C832EB" w:rsidRDefault="000466D2" w:rsidP="007E1BC6">
      <w:pPr>
        <w:pStyle w:val="NoSpacing"/>
        <w:rPr>
          <w:rFonts w:ascii="Arial" w:hAnsi="Arial" w:cs="Arial"/>
          <w:sz w:val="24"/>
          <w:szCs w:val="28"/>
        </w:rPr>
      </w:pPr>
    </w:p>
    <w:p w14:paraId="6938A022" w14:textId="77777777" w:rsidR="000466D2" w:rsidRPr="007E1BC6" w:rsidRDefault="000466D2" w:rsidP="007E1BC6">
      <w:pPr>
        <w:pStyle w:val="NoSpacing"/>
        <w:rPr>
          <w:rFonts w:ascii="Arial" w:hAnsi="Arial" w:cs="Arial"/>
          <w:sz w:val="24"/>
          <w:szCs w:val="28"/>
        </w:rPr>
      </w:pPr>
    </w:p>
    <w:p w14:paraId="67B8A0D9" w14:textId="77777777" w:rsidR="000466D2" w:rsidRPr="00C832EB" w:rsidRDefault="007E1BC6" w:rsidP="007E1BC6">
      <w:pPr>
        <w:pStyle w:val="NoSpacing"/>
        <w:rPr>
          <w:rFonts w:ascii="Arial" w:hAnsi="Arial" w:cs="Arial"/>
          <w:b/>
          <w:bCs/>
          <w:sz w:val="24"/>
          <w:szCs w:val="28"/>
        </w:rPr>
      </w:pPr>
      <w:r w:rsidRPr="007E1BC6">
        <w:rPr>
          <w:rFonts w:ascii="Arial" w:hAnsi="Arial" w:cs="Arial"/>
          <w:b/>
          <w:bCs/>
          <w:sz w:val="24"/>
          <w:szCs w:val="28"/>
        </w:rPr>
        <w:lastRenderedPageBreak/>
        <w:t xml:space="preserve">Pairing Breath </w:t>
      </w:r>
      <w:proofErr w:type="gramStart"/>
      <w:r w:rsidRPr="007E1BC6">
        <w:rPr>
          <w:rFonts w:ascii="Arial" w:hAnsi="Arial" w:cs="Arial"/>
          <w:b/>
          <w:bCs/>
          <w:sz w:val="24"/>
          <w:szCs w:val="28"/>
        </w:rPr>
        <w:t>With</w:t>
      </w:r>
      <w:proofErr w:type="gramEnd"/>
      <w:r w:rsidRPr="007E1BC6">
        <w:rPr>
          <w:rFonts w:ascii="Arial" w:hAnsi="Arial" w:cs="Arial"/>
          <w:b/>
          <w:bCs/>
          <w:sz w:val="24"/>
          <w:szCs w:val="28"/>
        </w:rPr>
        <w:t xml:space="preserve"> Muscle Release</w:t>
      </w:r>
    </w:p>
    <w:p w14:paraId="0BD90C78" w14:textId="3C641CFB" w:rsidR="007E1BC6" w:rsidRPr="00C832EB" w:rsidRDefault="007E1BC6" w:rsidP="007E1BC6">
      <w:pPr>
        <w:pStyle w:val="NoSpacing"/>
        <w:rPr>
          <w:rFonts w:ascii="Arial" w:hAnsi="Arial" w:cs="Arial"/>
          <w:sz w:val="24"/>
          <w:szCs w:val="28"/>
        </w:rPr>
      </w:pPr>
      <w:r w:rsidRPr="007E1BC6">
        <w:rPr>
          <w:rFonts w:ascii="Arial" w:hAnsi="Arial" w:cs="Arial"/>
          <w:sz w:val="24"/>
          <w:szCs w:val="28"/>
        </w:rPr>
        <w:br/>
        <w:t>Combining deep breathing with muscle release helps your body relax more fully. When you stretch or apply pressure to a tight area, breathe in slowly, then exhale as you gently release the tension. Imagine sending your breath to the spot that feels tight. With each exhale, consciously soften the muscles you are focusing on. This pairing of breath and movement encourages your nervous system to shift into a more relaxed state. Practicing breath-connected release a few times a day helps train your body to respond to stress with more calmness instead of holding onto physical tension automatically.</w:t>
      </w:r>
    </w:p>
    <w:p w14:paraId="57A7FBC1" w14:textId="77777777" w:rsidR="000466D2" w:rsidRPr="00C832EB" w:rsidRDefault="000466D2" w:rsidP="007E1BC6">
      <w:pPr>
        <w:pStyle w:val="NoSpacing"/>
        <w:rPr>
          <w:rFonts w:ascii="Arial" w:hAnsi="Arial" w:cs="Arial"/>
          <w:sz w:val="24"/>
          <w:szCs w:val="28"/>
        </w:rPr>
      </w:pPr>
    </w:p>
    <w:p w14:paraId="4B306AE5" w14:textId="77777777" w:rsidR="000466D2" w:rsidRPr="007E1BC6" w:rsidRDefault="000466D2" w:rsidP="007E1BC6">
      <w:pPr>
        <w:pStyle w:val="NoSpacing"/>
        <w:rPr>
          <w:rFonts w:ascii="Arial" w:hAnsi="Arial" w:cs="Arial"/>
          <w:sz w:val="24"/>
          <w:szCs w:val="28"/>
        </w:rPr>
      </w:pPr>
    </w:p>
    <w:p w14:paraId="5A140F5A" w14:textId="77777777" w:rsidR="000466D2" w:rsidRPr="00C832EB" w:rsidRDefault="007E1BC6" w:rsidP="007E1BC6">
      <w:pPr>
        <w:pStyle w:val="NoSpacing"/>
        <w:rPr>
          <w:rFonts w:ascii="Arial" w:hAnsi="Arial" w:cs="Arial"/>
          <w:b/>
          <w:bCs/>
          <w:sz w:val="24"/>
          <w:szCs w:val="28"/>
        </w:rPr>
      </w:pPr>
      <w:r w:rsidRPr="007E1BC6">
        <w:rPr>
          <w:rFonts w:ascii="Arial" w:hAnsi="Arial" w:cs="Arial"/>
          <w:b/>
          <w:bCs/>
          <w:sz w:val="24"/>
          <w:szCs w:val="28"/>
        </w:rPr>
        <w:t>Trying Gentle Movement to Encourage Flow</w:t>
      </w:r>
    </w:p>
    <w:p w14:paraId="20C015C9" w14:textId="1B81B546" w:rsidR="007E1BC6" w:rsidRPr="00C832EB" w:rsidRDefault="007E1BC6" w:rsidP="007E1BC6">
      <w:pPr>
        <w:pStyle w:val="NoSpacing"/>
        <w:rPr>
          <w:rFonts w:ascii="Arial" w:hAnsi="Arial" w:cs="Arial"/>
          <w:sz w:val="24"/>
          <w:szCs w:val="28"/>
        </w:rPr>
      </w:pPr>
      <w:r w:rsidRPr="007E1BC6">
        <w:rPr>
          <w:rFonts w:ascii="Arial" w:hAnsi="Arial" w:cs="Arial"/>
          <w:sz w:val="24"/>
          <w:szCs w:val="28"/>
        </w:rPr>
        <w:br/>
        <w:t>Gentle, continuous movement can help break up stiffness and restore a healthy flow of blood and energy through your body. Try activities like walking, stretching, yoga, tai chi, or slow dancing. You do not have to follow a strict routine; simply moving your body in ways that feel natural and enjoyable can create big improvements. Gentle movement encourages tight muscles to relax and supports joint flexibility. It also helps clear out built-up tension before it settles deeper into your body. Adding light movement to your daily life keeps your body more resilient and reduces the overall burden of physical stress.</w:t>
      </w:r>
    </w:p>
    <w:p w14:paraId="17465310" w14:textId="77777777" w:rsidR="000466D2" w:rsidRPr="00C832EB" w:rsidRDefault="000466D2" w:rsidP="007E1BC6">
      <w:pPr>
        <w:pStyle w:val="NoSpacing"/>
        <w:rPr>
          <w:rFonts w:ascii="Arial" w:hAnsi="Arial" w:cs="Arial"/>
          <w:sz w:val="24"/>
          <w:szCs w:val="28"/>
        </w:rPr>
      </w:pPr>
    </w:p>
    <w:p w14:paraId="4EDBC51E" w14:textId="77777777" w:rsidR="000466D2" w:rsidRPr="007E1BC6" w:rsidRDefault="000466D2" w:rsidP="007E1BC6">
      <w:pPr>
        <w:pStyle w:val="NoSpacing"/>
        <w:rPr>
          <w:rFonts w:ascii="Arial" w:hAnsi="Arial" w:cs="Arial"/>
          <w:sz w:val="24"/>
          <w:szCs w:val="28"/>
        </w:rPr>
      </w:pPr>
    </w:p>
    <w:p w14:paraId="2CB5249B" w14:textId="77777777" w:rsidR="000466D2" w:rsidRPr="00C832EB" w:rsidRDefault="007E1BC6" w:rsidP="007E1BC6">
      <w:pPr>
        <w:pStyle w:val="NoSpacing"/>
        <w:rPr>
          <w:rFonts w:ascii="Arial" w:hAnsi="Arial" w:cs="Arial"/>
          <w:b/>
          <w:bCs/>
          <w:sz w:val="24"/>
          <w:szCs w:val="28"/>
        </w:rPr>
      </w:pPr>
      <w:r w:rsidRPr="007E1BC6">
        <w:rPr>
          <w:rFonts w:ascii="Arial" w:hAnsi="Arial" w:cs="Arial"/>
          <w:b/>
          <w:bCs/>
          <w:sz w:val="24"/>
          <w:szCs w:val="28"/>
        </w:rPr>
        <w:t>Creating Daily Movement Breaks</w:t>
      </w:r>
    </w:p>
    <w:p w14:paraId="041090B9" w14:textId="6025FF04" w:rsidR="007E1BC6" w:rsidRPr="00C832EB" w:rsidRDefault="007E1BC6" w:rsidP="007E1BC6">
      <w:pPr>
        <w:pStyle w:val="NoSpacing"/>
        <w:rPr>
          <w:rFonts w:ascii="Arial" w:hAnsi="Arial" w:cs="Arial"/>
          <w:sz w:val="24"/>
          <w:szCs w:val="28"/>
        </w:rPr>
      </w:pPr>
      <w:r w:rsidRPr="007E1BC6">
        <w:rPr>
          <w:rFonts w:ascii="Arial" w:hAnsi="Arial" w:cs="Arial"/>
          <w:sz w:val="24"/>
          <w:szCs w:val="28"/>
        </w:rPr>
        <w:br/>
        <w:t>Sitting or staying in one position for long periods often leads to hidden tension. Creating small daily movement breaks helps prevent stiffness from building up. Every hour or two, stand up, stretch, walk around, or do a few simple exercises like shoulder rolls or side bends. These breaks do not have to be long; even two to five minutes can make a difference. Scheduling movement breaks into your day supports better circulation, keeps your muscles more relaxed, and refreshes your mental focus. Treating movement as a regular part of your routine, not just something you do during workouts, helps protect your body over time.</w:t>
      </w:r>
    </w:p>
    <w:p w14:paraId="00F66DE2" w14:textId="77777777" w:rsidR="000466D2" w:rsidRPr="00C832EB" w:rsidRDefault="000466D2" w:rsidP="007E1BC6">
      <w:pPr>
        <w:pStyle w:val="NoSpacing"/>
        <w:rPr>
          <w:rFonts w:ascii="Arial" w:hAnsi="Arial" w:cs="Arial"/>
          <w:sz w:val="24"/>
          <w:szCs w:val="28"/>
        </w:rPr>
      </w:pPr>
    </w:p>
    <w:p w14:paraId="65045E68" w14:textId="77777777" w:rsidR="000466D2" w:rsidRPr="007E1BC6" w:rsidRDefault="000466D2" w:rsidP="007E1BC6">
      <w:pPr>
        <w:pStyle w:val="NoSpacing"/>
        <w:rPr>
          <w:rFonts w:ascii="Arial" w:hAnsi="Arial" w:cs="Arial"/>
          <w:sz w:val="24"/>
          <w:szCs w:val="28"/>
        </w:rPr>
      </w:pPr>
    </w:p>
    <w:p w14:paraId="5ACABF41" w14:textId="77777777" w:rsidR="000466D2" w:rsidRPr="00C832EB" w:rsidRDefault="007E1BC6" w:rsidP="007E1BC6">
      <w:pPr>
        <w:pStyle w:val="NoSpacing"/>
        <w:rPr>
          <w:rFonts w:ascii="Arial" w:hAnsi="Arial" w:cs="Arial"/>
          <w:b/>
          <w:bCs/>
          <w:sz w:val="24"/>
          <w:szCs w:val="28"/>
        </w:rPr>
      </w:pPr>
      <w:r w:rsidRPr="007E1BC6">
        <w:rPr>
          <w:rFonts w:ascii="Arial" w:hAnsi="Arial" w:cs="Arial"/>
          <w:b/>
          <w:bCs/>
          <w:sz w:val="24"/>
          <w:szCs w:val="28"/>
        </w:rPr>
        <w:t>Using Heat, Massage, or Pressure for Relief</w:t>
      </w:r>
    </w:p>
    <w:p w14:paraId="0A8CAE60" w14:textId="73A6A311" w:rsidR="007E1BC6" w:rsidRPr="00C832EB" w:rsidRDefault="007E1BC6" w:rsidP="007E1BC6">
      <w:pPr>
        <w:pStyle w:val="NoSpacing"/>
        <w:rPr>
          <w:rFonts w:ascii="Arial" w:hAnsi="Arial" w:cs="Arial"/>
          <w:sz w:val="24"/>
          <w:szCs w:val="28"/>
        </w:rPr>
      </w:pPr>
      <w:r w:rsidRPr="007E1BC6">
        <w:rPr>
          <w:rFonts w:ascii="Arial" w:hAnsi="Arial" w:cs="Arial"/>
          <w:sz w:val="24"/>
          <w:szCs w:val="28"/>
        </w:rPr>
        <w:br/>
        <w:t>Applying heat, gentle massage, or targeted pressure to tight muscles can offer quick relief from physical tension. Heat helps increase blood flow and soften tight tissues. You can use a heating pad, warm towel, or take a hot shower to ease stiffness. Massage, whether done professionally or with simple self-massage techniques, can release knots and improve muscle flexibility. You might also try using a tennis ball or foam roller to apply steady pressure to sore spots. Incorporating these tools into your routine helps manage tension before it builds into deeper pain or chronic discomfort.</w:t>
      </w:r>
    </w:p>
    <w:p w14:paraId="4A84D10C" w14:textId="77777777" w:rsidR="000466D2" w:rsidRPr="00C832EB" w:rsidRDefault="000466D2" w:rsidP="007E1BC6">
      <w:pPr>
        <w:pStyle w:val="NoSpacing"/>
        <w:rPr>
          <w:rFonts w:ascii="Arial" w:hAnsi="Arial" w:cs="Arial"/>
          <w:sz w:val="24"/>
          <w:szCs w:val="28"/>
        </w:rPr>
      </w:pPr>
    </w:p>
    <w:p w14:paraId="1C8B9299" w14:textId="77777777" w:rsidR="000466D2" w:rsidRPr="007E1BC6" w:rsidRDefault="000466D2" w:rsidP="007E1BC6">
      <w:pPr>
        <w:pStyle w:val="NoSpacing"/>
        <w:rPr>
          <w:rFonts w:ascii="Arial" w:hAnsi="Arial" w:cs="Arial"/>
          <w:sz w:val="24"/>
          <w:szCs w:val="28"/>
        </w:rPr>
      </w:pPr>
    </w:p>
    <w:p w14:paraId="244EA43A" w14:textId="77777777" w:rsidR="000466D2" w:rsidRPr="00C832EB" w:rsidRDefault="007E1BC6" w:rsidP="007E1BC6">
      <w:pPr>
        <w:pStyle w:val="NoSpacing"/>
        <w:rPr>
          <w:rFonts w:ascii="Arial" w:hAnsi="Arial" w:cs="Arial"/>
          <w:b/>
          <w:bCs/>
          <w:sz w:val="24"/>
          <w:szCs w:val="28"/>
        </w:rPr>
      </w:pPr>
      <w:r w:rsidRPr="007E1BC6">
        <w:rPr>
          <w:rFonts w:ascii="Arial" w:hAnsi="Arial" w:cs="Arial"/>
          <w:b/>
          <w:bCs/>
          <w:sz w:val="24"/>
          <w:szCs w:val="28"/>
        </w:rPr>
        <w:lastRenderedPageBreak/>
        <w:t>Practicing Posture Awareness Throughout the Day</w:t>
      </w:r>
    </w:p>
    <w:p w14:paraId="520A4FF2" w14:textId="3183B1F4" w:rsidR="007E1BC6" w:rsidRPr="007E1BC6" w:rsidRDefault="007E1BC6" w:rsidP="007E1BC6">
      <w:pPr>
        <w:pStyle w:val="NoSpacing"/>
        <w:rPr>
          <w:rFonts w:ascii="Arial" w:hAnsi="Arial" w:cs="Arial"/>
          <w:sz w:val="24"/>
          <w:szCs w:val="28"/>
        </w:rPr>
      </w:pPr>
      <w:r w:rsidRPr="007E1BC6">
        <w:rPr>
          <w:rFonts w:ascii="Arial" w:hAnsi="Arial" w:cs="Arial"/>
          <w:sz w:val="24"/>
          <w:szCs w:val="28"/>
        </w:rPr>
        <w:br/>
        <w:t>Poor posture can quietly contribute to physical tension, especially if you spend a lot of time sitting, working at a computer, or looking at your phone. Pay attention to how you are sitting, standing, and moving throughout the day. Aim to keep your shoulders relaxed, your spine aligned, and your head balanced over your shoulders. Small adjustments like lifting your screen to eye level, supporting your lower back, or keeping both feet flat on the ground can prevent unnecessary strain. Practicing posture awareness helps you protect your body from repetitive stress and supports a lighter, more comfortable daily experience.</w:t>
      </w:r>
    </w:p>
    <w:p w14:paraId="7B7518E4" w14:textId="322291AE" w:rsidR="00515426" w:rsidRPr="00C832EB" w:rsidRDefault="00515426" w:rsidP="007E1BC6">
      <w:pPr>
        <w:pStyle w:val="NoSpacing"/>
        <w:rPr>
          <w:rFonts w:ascii="Arial" w:hAnsi="Arial" w:cs="Arial"/>
          <w:sz w:val="24"/>
          <w:szCs w:val="28"/>
        </w:rPr>
      </w:pPr>
    </w:p>
    <w:sectPr w:rsidR="00515426" w:rsidRPr="00C832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9D5"/>
    <w:rsid w:val="00035FEB"/>
    <w:rsid w:val="00044D5E"/>
    <w:rsid w:val="000466D2"/>
    <w:rsid w:val="000B1F8B"/>
    <w:rsid w:val="00335F21"/>
    <w:rsid w:val="004B39D5"/>
    <w:rsid w:val="00515426"/>
    <w:rsid w:val="00785D63"/>
    <w:rsid w:val="007E1BC6"/>
    <w:rsid w:val="0099762C"/>
    <w:rsid w:val="00C832EB"/>
    <w:rsid w:val="00CF487E"/>
    <w:rsid w:val="00FD7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A79AF"/>
  <w15:chartTrackingRefBased/>
  <w15:docId w15:val="{FD2B90BB-F4B7-4FD5-9625-5111121F4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39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39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39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39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39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39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39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39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39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B39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39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39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39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39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39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39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39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39D5"/>
    <w:rPr>
      <w:rFonts w:eastAsiaTheme="majorEastAsia" w:cstheme="majorBidi"/>
      <w:color w:val="272727" w:themeColor="text1" w:themeTint="D8"/>
    </w:rPr>
  </w:style>
  <w:style w:type="paragraph" w:styleId="Title">
    <w:name w:val="Title"/>
    <w:basedOn w:val="Normal"/>
    <w:next w:val="Normal"/>
    <w:link w:val="TitleChar"/>
    <w:uiPriority w:val="10"/>
    <w:qFormat/>
    <w:rsid w:val="004B39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39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39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39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39D5"/>
    <w:pPr>
      <w:spacing w:before="160"/>
      <w:jc w:val="center"/>
    </w:pPr>
    <w:rPr>
      <w:i/>
      <w:iCs/>
      <w:color w:val="404040" w:themeColor="text1" w:themeTint="BF"/>
    </w:rPr>
  </w:style>
  <w:style w:type="character" w:customStyle="1" w:styleId="QuoteChar">
    <w:name w:val="Quote Char"/>
    <w:basedOn w:val="DefaultParagraphFont"/>
    <w:link w:val="Quote"/>
    <w:uiPriority w:val="29"/>
    <w:rsid w:val="004B39D5"/>
    <w:rPr>
      <w:i/>
      <w:iCs/>
      <w:color w:val="404040" w:themeColor="text1" w:themeTint="BF"/>
    </w:rPr>
  </w:style>
  <w:style w:type="paragraph" w:styleId="ListParagraph">
    <w:name w:val="List Paragraph"/>
    <w:basedOn w:val="Normal"/>
    <w:uiPriority w:val="34"/>
    <w:qFormat/>
    <w:rsid w:val="004B39D5"/>
    <w:pPr>
      <w:ind w:left="720"/>
      <w:contextualSpacing/>
    </w:pPr>
  </w:style>
  <w:style w:type="character" w:styleId="IntenseEmphasis">
    <w:name w:val="Intense Emphasis"/>
    <w:basedOn w:val="DefaultParagraphFont"/>
    <w:uiPriority w:val="21"/>
    <w:qFormat/>
    <w:rsid w:val="004B39D5"/>
    <w:rPr>
      <w:i/>
      <w:iCs/>
      <w:color w:val="0F4761" w:themeColor="accent1" w:themeShade="BF"/>
    </w:rPr>
  </w:style>
  <w:style w:type="paragraph" w:styleId="IntenseQuote">
    <w:name w:val="Intense Quote"/>
    <w:basedOn w:val="Normal"/>
    <w:next w:val="Normal"/>
    <w:link w:val="IntenseQuoteChar"/>
    <w:uiPriority w:val="30"/>
    <w:qFormat/>
    <w:rsid w:val="004B39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39D5"/>
    <w:rPr>
      <w:i/>
      <w:iCs/>
      <w:color w:val="0F4761" w:themeColor="accent1" w:themeShade="BF"/>
    </w:rPr>
  </w:style>
  <w:style w:type="character" w:styleId="IntenseReference">
    <w:name w:val="Intense Reference"/>
    <w:basedOn w:val="DefaultParagraphFont"/>
    <w:uiPriority w:val="32"/>
    <w:qFormat/>
    <w:rsid w:val="004B39D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337519">
      <w:bodyDiv w:val="1"/>
      <w:marLeft w:val="0"/>
      <w:marRight w:val="0"/>
      <w:marTop w:val="0"/>
      <w:marBottom w:val="0"/>
      <w:divBdr>
        <w:top w:val="none" w:sz="0" w:space="0" w:color="auto"/>
        <w:left w:val="none" w:sz="0" w:space="0" w:color="auto"/>
        <w:bottom w:val="none" w:sz="0" w:space="0" w:color="auto"/>
        <w:right w:val="none" w:sz="0" w:space="0" w:color="auto"/>
      </w:divBdr>
    </w:div>
    <w:div w:id="1165127616">
      <w:bodyDiv w:val="1"/>
      <w:marLeft w:val="0"/>
      <w:marRight w:val="0"/>
      <w:marTop w:val="0"/>
      <w:marBottom w:val="0"/>
      <w:divBdr>
        <w:top w:val="none" w:sz="0" w:space="0" w:color="auto"/>
        <w:left w:val="none" w:sz="0" w:space="0" w:color="auto"/>
        <w:bottom w:val="none" w:sz="0" w:space="0" w:color="auto"/>
        <w:right w:val="none" w:sz="0" w:space="0" w:color="auto"/>
      </w:divBdr>
    </w:div>
    <w:div w:id="1385713092">
      <w:bodyDiv w:val="1"/>
      <w:marLeft w:val="0"/>
      <w:marRight w:val="0"/>
      <w:marTop w:val="0"/>
      <w:marBottom w:val="0"/>
      <w:divBdr>
        <w:top w:val="none" w:sz="0" w:space="0" w:color="auto"/>
        <w:left w:val="none" w:sz="0" w:space="0" w:color="auto"/>
        <w:bottom w:val="none" w:sz="0" w:space="0" w:color="auto"/>
        <w:right w:val="none" w:sz="0" w:space="0" w:color="auto"/>
      </w:divBdr>
    </w:div>
    <w:div w:id="200666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873</Words>
  <Characters>4981</Characters>
  <Application>Microsoft Office Word</Application>
  <DocSecurity>0</DocSecurity>
  <Lines>41</Lines>
  <Paragraphs>11</Paragraphs>
  <ScaleCrop>false</ScaleCrop>
  <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2025-04-23T16:08:00Z</dcterms:created>
  <dcterms:modified xsi:type="dcterms:W3CDTF">2025-04-30T16:27:00Z</dcterms:modified>
</cp:coreProperties>
</file>